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92" w:rsidRPr="00014E92" w:rsidRDefault="00014E92" w:rsidP="00C56D74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014E92" w:rsidRPr="00014E92" w:rsidRDefault="00014E92" w:rsidP="00014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содержанию раздела «Безопасность дорожного движения» </w:t>
      </w:r>
    </w:p>
    <w:p w:rsidR="00014E92" w:rsidRPr="00014E92" w:rsidRDefault="00014E92" w:rsidP="00014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официальных сайтов образовательных организаций Томской области</w:t>
      </w:r>
    </w:p>
    <w:p w:rsidR="00014E92" w:rsidRDefault="00014E92" w:rsidP="00C56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D74" w:rsidRDefault="00C56D74" w:rsidP="00C56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D7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Медников П. П., методист ОГБОУ ДО</w:t>
      </w:r>
    </w:p>
    <w:p w:rsidR="00C56D74" w:rsidRPr="00C56D74" w:rsidRDefault="00C56D74" w:rsidP="00C56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«Областной центр дополнительного образования»</w:t>
      </w:r>
    </w:p>
    <w:p w:rsidR="00C56D74" w:rsidRDefault="00C56D74" w:rsidP="00C56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Ковалева М. В., методист ОГБОУ ДО </w:t>
      </w:r>
    </w:p>
    <w:p w:rsidR="00C56D74" w:rsidRDefault="00C56D74" w:rsidP="00C56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D74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«Областной центр дополнительного образования»</w:t>
      </w:r>
    </w:p>
    <w:p w:rsidR="00C56D74" w:rsidRPr="00C56D74" w:rsidRDefault="00C56D74" w:rsidP="00C56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E92" w:rsidRPr="005F4BB2" w:rsidRDefault="00014E92" w:rsidP="0001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Требования к размещению и названию раздела.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 структуре официального сайта образовательной организации дошкольного, общего и дополнительного образования </w:t>
      </w:r>
      <w:r w:rsidR="005F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</w:t>
      </w: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предусматривается обязательное наличие отдельного раздела сайта «Безопасность дорожного движения».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Указанный раздел является составной частью официального сайта и входит в структуру главного меню. Переход к разделу сайта должен быть доступен как с главной страницы, так и со всех остальных внутренних страниц на которых предусмотрено отображение главного меню.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Раздел на главной странице должен находиться в видимой области сайта.</w:t>
      </w:r>
    </w:p>
    <w:p w:rsidR="00014E92" w:rsidRPr="00014E92" w:rsidRDefault="00014E92" w:rsidP="005F4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Раздел официального сайта должен иметь название «Безопасность дорожного движения».</w:t>
      </w:r>
    </w:p>
    <w:p w:rsidR="00014E92" w:rsidRPr="005F4BB2" w:rsidRDefault="00014E92" w:rsidP="0001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Требования к содержанию раздела о безопасности дорожного движения.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Раздел «Безопасность дорожного движения» официального сайта должен состоять из основной страницы данного раздела, а также входящих в него страниц подразделов.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Основная страница раздела о безопасности дорожного движения должна состоять из следующих информационных блоков: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2.2.1) паспорт дорожной безопасности с возможностью скачивания и (или) просмотра 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2.2.2)  схема безопасного маршрута «дом - школа - дом»;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2.2.3) краткая информация об экстренных оперативных службах (с телефонами);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2.2.4) показатели состояния детского дорожно-транспортного травматизма в муниципалитете (краткая информация) (пример можно посмотреть на сайте 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юидтомск</w:t>
      </w:r>
      <w:proofErr w:type="gram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2.2.5) новостная лента о проведенных мероприятиях по безопасности дорожного движения;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Раздел о безопасности дорожного движения должен включать в себя подразделы, содержащие следующую информацию: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2.3.1) сведения об отряде ЮИД (название, эмблема, положение об отряде, сведения о руководителе отряда, список отряда, фотографии); 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2.3.2) информацию о проводимых мероприятиях по профилактике детского дорожно-транспортного травматизма школьного, муниципального и регионального уровня (открытые уроки, конкурсы, акции, 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флеш-мобы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т.д.);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2.3.3) материалы социальной рекламы, а также иные методические и информационные материалы (аудио-, видео-, фотоматериалы) по безопасности дорожного движения;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2.3.4) ссылки на официальные сайты организаций, задействованных в </w:t>
      </w:r>
      <w:proofErr w:type="gram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proofErr w:type="gram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дорожного движения на территории муниципалитета и Томской области. Рекомендуется разместить так же ссылки на Всероссийские порталы (http://bdd-eor.edu.ru/ , http://www.dddgazeta.ru/  и др.);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2.3.5) нормативные документы (постановления, приказы, распоряжения, правила, инструкции, положения и другие акты), направленные на реализацию мероприятий в области безопасности дорожного движения.</w:t>
      </w:r>
    </w:p>
    <w:p w:rsidR="00014E92" w:rsidRPr="005F4BB2" w:rsidRDefault="00014E92" w:rsidP="0001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Технические требования к материалам раздела о безопасности дорожного движения.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Страницы раздела «Безопасность дорожного движения» официального сайта должны быть доступны в информационно - телекоммуникационной сети Интернет без дополнительной регистрации и (или) авторизации.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Файлы документов в </w:t>
      </w:r>
      <w:proofErr w:type="gram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</w:t>
      </w:r>
      <w:proofErr w:type="gram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представлены в форматах «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Portable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Document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Files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»(*.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 «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Exel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 «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(*.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*.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*.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*.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*.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ppt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*.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pptx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spell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Медиа-контент</w:t>
      </w:r>
      <w:proofErr w:type="spell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</w:t>
      </w:r>
      <w:proofErr w:type="gram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</w:t>
      </w:r>
      <w:proofErr w:type="gram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представлен в любых известных форматах воспроизведения.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Технологические и программные средства обеспечения пользования разделом должны обеспечивать доступ пользователей для ознакомления с информацией, размещенной в </w:t>
      </w:r>
      <w:proofErr w:type="gram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</w:t>
      </w:r>
      <w:proofErr w:type="gram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основе общедоступного программного обеспечения.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Для просмотра раздела не должно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Пользователю должна предоставляться наглядная информация о структуре раздела.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Технологические и программные средства ведения раздела должны обеспечивать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014E92" w:rsidRPr="00014E92" w:rsidRDefault="00014E92" w:rsidP="0001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Информация раздела должна поддерживаться в актуальном </w:t>
      </w:r>
      <w:proofErr w:type="gramStart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обновляться по мере необходимости. Ежеквартально необходимо проводить проверку всей размещенной в разделе информации на предмет утраты ею своей актуальности.</w:t>
      </w:r>
    </w:p>
    <w:p w:rsidR="00014E92" w:rsidRPr="00014E92" w:rsidRDefault="00014E92" w:rsidP="00014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92" w:rsidRPr="00014E92" w:rsidRDefault="00014E92" w:rsidP="00014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схемы безопасного движения «дом - школа - дом»</w:t>
      </w:r>
    </w:p>
    <w:p w:rsidR="00014E92" w:rsidRPr="00014E92" w:rsidRDefault="00014E92" w:rsidP="00014E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1939925"/>
            <wp:effectExtent l="19050" t="0" r="0" b="0"/>
            <wp:docPr id="2" name="Рисунок 2" descr="https://lh3.googleusercontent.com/HO_x9liCoTjxcpAuAlYDOzlgzSoXCUqjrjxt5fQqEvoaxtvVQ7OOq_igiVVHhdcCJLi6PZZuG4S8gWxM8UtN0wrt7mLuFXX5DEKPNepsD_9DSEtlBr2jqM-EgcFqW1DrOzEO3lIc1xAh8JfV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HO_x9liCoTjxcpAuAlYDOzlgzSoXCUqjrjxt5fQqEvoaxtvVQ7OOq_igiVVHhdcCJLi6PZZuG4S8gWxM8UtN0wrt7mLuFXX5DEKPNepsD_9DSEtlBr2jqM-EgcFqW1DrOzEO3lIc1xAh8JfV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расположения раздела на официальном сайте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6"/>
        <w:gridCol w:w="4206"/>
      </w:tblGrid>
      <w:tr w:rsidR="00014E92" w:rsidRPr="00014E92" w:rsidTr="00014E92">
        <w:trPr>
          <w:trHeight w:val="38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E92" w:rsidRPr="00014E92" w:rsidRDefault="00014E92" w:rsidP="0001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09800" cy="2362200"/>
                  <wp:effectExtent l="19050" t="0" r="0" b="0"/>
                  <wp:docPr id="3" name="Рисунок 3" descr="пример сайт бд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имер сайт бд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E92" w:rsidRPr="00014E92" w:rsidRDefault="00014E92" w:rsidP="0001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07615" cy="2362200"/>
                  <wp:effectExtent l="19050" t="0" r="6985" b="0"/>
                  <wp:docPr id="4" name="Рисунок 4" descr="пример сайт бдд осн.бл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имер сайт бдд осн.бл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61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E92" w:rsidRDefault="00014E92" w:rsidP="00014E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4E92" w:rsidRDefault="00014E92" w:rsidP="00014E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014E92" w:rsidSect="00014E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D77"/>
    <w:multiLevelType w:val="multilevel"/>
    <w:tmpl w:val="7BACE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4491F"/>
    <w:multiLevelType w:val="multilevel"/>
    <w:tmpl w:val="CBC4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4E92"/>
    <w:rsid w:val="00014E92"/>
    <w:rsid w:val="005B1E1F"/>
    <w:rsid w:val="005F4BB2"/>
    <w:rsid w:val="007105A4"/>
    <w:rsid w:val="009A419E"/>
    <w:rsid w:val="00B22DFA"/>
    <w:rsid w:val="00BE3752"/>
    <w:rsid w:val="00C5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4E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0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</dc:creator>
  <cp:lastModifiedBy>Ковалева М. В.</cp:lastModifiedBy>
  <cp:revision>4</cp:revision>
  <dcterms:created xsi:type="dcterms:W3CDTF">2017-12-05T07:39:00Z</dcterms:created>
  <dcterms:modified xsi:type="dcterms:W3CDTF">2017-12-05T07:43:00Z</dcterms:modified>
</cp:coreProperties>
</file>